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7288" w14:textId="1C91A7DA" w:rsidR="000816CC" w:rsidRDefault="000816CC" w:rsidP="000816CC">
      <w:pPr>
        <w:shd w:val="clear" w:color="auto" w:fill="FAFAFA"/>
        <w:spacing w:after="0" w:line="240" w:lineRule="auto"/>
        <w:outlineLvl w:val="1"/>
        <w:rPr>
          <w:rFonts w:ascii="Arial" w:eastAsia="Times New Roman" w:hAnsi="Arial" w:cs="Arial"/>
          <w:b/>
          <w:bCs/>
          <w:color w:val="444444"/>
          <w:sz w:val="36"/>
          <w:szCs w:val="36"/>
        </w:rPr>
      </w:pPr>
      <w:r w:rsidRPr="000816CC">
        <w:rPr>
          <w:rFonts w:ascii="Arial" w:eastAsia="Times New Roman" w:hAnsi="Arial" w:cs="Arial"/>
          <w:b/>
          <w:bCs/>
          <w:color w:val="444444"/>
          <w:sz w:val="36"/>
          <w:szCs w:val="36"/>
        </w:rPr>
        <w:t>Obituary</w:t>
      </w:r>
    </w:p>
    <w:p w14:paraId="1AE11224" w14:textId="77777777" w:rsidR="000816CC" w:rsidRPr="000816CC" w:rsidRDefault="000816CC" w:rsidP="000816CC">
      <w:pPr>
        <w:shd w:val="clear" w:color="auto" w:fill="FAFAFA"/>
        <w:spacing w:after="0" w:line="240" w:lineRule="auto"/>
        <w:outlineLvl w:val="1"/>
        <w:rPr>
          <w:rFonts w:ascii="Arial" w:eastAsia="Times New Roman" w:hAnsi="Arial" w:cs="Arial"/>
          <w:b/>
          <w:bCs/>
          <w:color w:val="444444"/>
          <w:sz w:val="36"/>
          <w:szCs w:val="36"/>
        </w:rPr>
      </w:pPr>
    </w:p>
    <w:p w14:paraId="4E11D127" w14:textId="77777777" w:rsidR="000816CC" w:rsidRPr="000816CC" w:rsidRDefault="000816CC" w:rsidP="000816CC">
      <w:pPr>
        <w:shd w:val="clear" w:color="auto" w:fill="FAFAFA"/>
        <w:spacing w:after="0" w:line="240" w:lineRule="auto"/>
        <w:rPr>
          <w:rFonts w:ascii="Arial" w:eastAsia="Times New Roman" w:hAnsi="Arial" w:cs="Arial"/>
          <w:color w:val="444444"/>
          <w:sz w:val="23"/>
          <w:szCs w:val="23"/>
        </w:rPr>
      </w:pPr>
      <w:r w:rsidRPr="000816CC">
        <w:rPr>
          <w:rFonts w:ascii="Arial" w:eastAsia="Times New Roman" w:hAnsi="Arial" w:cs="Arial"/>
          <w:color w:val="444444"/>
          <w:sz w:val="23"/>
          <w:szCs w:val="23"/>
        </w:rPr>
        <w:t>Keith James Bull was born in Morrison, Illinois on March 9, 1958, the youngest child of Wilson Wilfred and Dorcas Knapp Bull. He was creative, funny, intelligent, inquisitive, interested, vital, kind, welcoming, steady, and true. Immensely capable of change, he delighted in making and remaking his environment and himself. He enjoyed reading widely, listening to and making music, and bicycling. He is survived by his wife Catherine Bate Bull of Highland Park, New Jersey, sons Elias (Justice) Bull and Ethan Bull, and siblings Cynthia Tisue, Katharine Bull, Christopher Bull, Sarah Bull, and John "Tony" Bull.</w:t>
      </w:r>
      <w:r w:rsidRPr="000816CC">
        <w:rPr>
          <w:rFonts w:ascii="Arial" w:eastAsia="Times New Roman" w:hAnsi="Arial" w:cs="Arial"/>
          <w:color w:val="444444"/>
          <w:sz w:val="23"/>
          <w:szCs w:val="23"/>
        </w:rPr>
        <w:br/>
      </w:r>
      <w:r w:rsidRPr="000816CC">
        <w:rPr>
          <w:rFonts w:ascii="Arial" w:eastAsia="Times New Roman" w:hAnsi="Arial" w:cs="Arial"/>
          <w:color w:val="444444"/>
          <w:sz w:val="23"/>
          <w:szCs w:val="23"/>
        </w:rPr>
        <w:br/>
        <w:t>In lieu of flowers, donations can be made to the Keith Bull fund to promote New Jersey's Safe Passing Law, contact Trish Sanchez at trish.sanchez@ejb.rutgers.edu, or to the NJ Institute for Social Justice.</w:t>
      </w:r>
    </w:p>
    <w:p w14:paraId="1FC34929" w14:textId="4781AE8B" w:rsidR="00B87051" w:rsidRDefault="00B87051"/>
    <w:p w14:paraId="5511DE91" w14:textId="299432E0" w:rsidR="000816CC" w:rsidRDefault="000816CC"/>
    <w:p w14:paraId="357078D1" w14:textId="7EE8D013" w:rsidR="000816CC" w:rsidRDefault="000816CC">
      <w:r>
        <w:rPr>
          <w:rFonts w:ascii="Arial" w:hAnsi="Arial" w:cs="Arial"/>
          <w:color w:val="FFFFFF"/>
          <w:sz w:val="21"/>
          <w:szCs w:val="21"/>
          <w:shd w:val="clear" w:color="auto" w:fill="445172"/>
        </w:rPr>
        <w:t>Dooley Colonial Home</w:t>
      </w:r>
      <w:r>
        <w:rPr>
          <w:rFonts w:ascii="Arial" w:hAnsi="Arial" w:cs="Arial"/>
          <w:color w:val="FFFFFF"/>
          <w:sz w:val="21"/>
          <w:szCs w:val="21"/>
        </w:rPr>
        <w:br/>
      </w:r>
      <w:r>
        <w:rPr>
          <w:rFonts w:ascii="Arial" w:hAnsi="Arial" w:cs="Arial"/>
          <w:color w:val="FFFFFF"/>
          <w:sz w:val="21"/>
          <w:szCs w:val="21"/>
          <w:shd w:val="clear" w:color="auto" w:fill="445172"/>
        </w:rPr>
        <w:t>Phone: </w:t>
      </w:r>
      <w:hyperlink r:id="rId6" w:history="1">
        <w:r>
          <w:rPr>
            <w:rStyle w:val="Hyperlink"/>
            <w:rFonts w:ascii="Arial" w:hAnsi="Arial" w:cs="Arial"/>
            <w:color w:val="FFFFFF"/>
            <w:sz w:val="21"/>
            <w:szCs w:val="21"/>
            <w:bdr w:val="none" w:sz="0" w:space="0" w:color="auto" w:frame="1"/>
            <w:shd w:val="clear" w:color="auto" w:fill="445172"/>
          </w:rPr>
          <w:t>(908) 233-0255</w:t>
        </w:r>
      </w:hyperlink>
      <w:r>
        <w:rPr>
          <w:rFonts w:ascii="Arial" w:hAnsi="Arial" w:cs="Arial"/>
          <w:color w:val="FFFFFF"/>
          <w:sz w:val="21"/>
          <w:szCs w:val="21"/>
        </w:rPr>
        <w:br/>
      </w:r>
      <w:r>
        <w:rPr>
          <w:rFonts w:ascii="Arial" w:hAnsi="Arial" w:cs="Arial"/>
          <w:color w:val="FFFFFF"/>
          <w:sz w:val="21"/>
          <w:szCs w:val="21"/>
          <w:shd w:val="clear" w:color="auto" w:fill="445172"/>
        </w:rPr>
        <w:t>Fax: (908) 233-0497</w:t>
      </w:r>
      <w:r>
        <w:rPr>
          <w:rFonts w:ascii="Arial" w:hAnsi="Arial" w:cs="Arial"/>
          <w:color w:val="FFFFFF"/>
          <w:sz w:val="21"/>
          <w:szCs w:val="21"/>
        </w:rPr>
        <w:br/>
      </w:r>
      <w:r>
        <w:rPr>
          <w:rFonts w:ascii="Arial" w:hAnsi="Arial" w:cs="Arial"/>
          <w:color w:val="FFFFFF"/>
          <w:sz w:val="21"/>
          <w:szCs w:val="21"/>
          <w:shd w:val="clear" w:color="auto" w:fill="445172"/>
        </w:rPr>
        <w:t>556 Westfield Avenue, Westfield, NJ 07090</w:t>
      </w:r>
    </w:p>
    <w:sectPr w:rsidR="000816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904A" w14:textId="77777777" w:rsidR="001B3A5F" w:rsidRDefault="001B3A5F" w:rsidP="001B3A5F">
      <w:pPr>
        <w:spacing w:after="0" w:line="240" w:lineRule="auto"/>
      </w:pPr>
      <w:r>
        <w:separator/>
      </w:r>
    </w:p>
  </w:endnote>
  <w:endnote w:type="continuationSeparator" w:id="0">
    <w:p w14:paraId="4B5AA042" w14:textId="77777777" w:rsidR="001B3A5F" w:rsidRDefault="001B3A5F" w:rsidP="001B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E4A6" w14:textId="77777777" w:rsidR="001B3A5F" w:rsidRDefault="001B3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6FE" w14:textId="5969FA18" w:rsidR="001B3A5F" w:rsidRPr="001B3A5F" w:rsidRDefault="001B3A5F" w:rsidP="001B3A5F">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E211" w14:textId="77777777" w:rsidR="001B3A5F" w:rsidRDefault="001B3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6285" w14:textId="77777777" w:rsidR="001B3A5F" w:rsidRDefault="001B3A5F" w:rsidP="001B3A5F">
      <w:pPr>
        <w:spacing w:after="0" w:line="240" w:lineRule="auto"/>
      </w:pPr>
      <w:r>
        <w:separator/>
      </w:r>
    </w:p>
  </w:footnote>
  <w:footnote w:type="continuationSeparator" w:id="0">
    <w:p w14:paraId="2FBBF827" w14:textId="77777777" w:rsidR="001B3A5F" w:rsidRDefault="001B3A5F" w:rsidP="001B3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797" w14:textId="77777777" w:rsidR="001B3A5F" w:rsidRDefault="001B3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1751" w14:textId="77777777" w:rsidR="001B3A5F" w:rsidRDefault="001B3A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843D" w14:textId="77777777" w:rsidR="001B3A5F" w:rsidRDefault="001B3A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C"/>
    <w:rsid w:val="000816CC"/>
    <w:rsid w:val="001B3A5F"/>
    <w:rsid w:val="00B87051"/>
    <w:rsid w:val="00C7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21465"/>
  <w15:chartTrackingRefBased/>
  <w15:docId w15:val="{6DCF4AF2-F199-464E-A124-70E0768A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16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16C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16CC"/>
    <w:rPr>
      <w:color w:val="0000FF"/>
      <w:u w:val="single"/>
    </w:rPr>
  </w:style>
  <w:style w:type="paragraph" w:styleId="Header">
    <w:name w:val="header"/>
    <w:basedOn w:val="Normal"/>
    <w:link w:val="HeaderChar"/>
    <w:uiPriority w:val="99"/>
    <w:unhideWhenUsed/>
    <w:rsid w:val="001B3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A5F"/>
  </w:style>
  <w:style w:type="paragraph" w:styleId="Footer">
    <w:name w:val="footer"/>
    <w:basedOn w:val="Normal"/>
    <w:link w:val="FooterChar"/>
    <w:uiPriority w:val="99"/>
    <w:unhideWhenUsed/>
    <w:rsid w:val="001B3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386317">
      <w:bodyDiv w:val="1"/>
      <w:marLeft w:val="0"/>
      <w:marRight w:val="0"/>
      <w:marTop w:val="0"/>
      <w:marBottom w:val="0"/>
      <w:divBdr>
        <w:top w:val="none" w:sz="0" w:space="0" w:color="auto"/>
        <w:left w:val="none" w:sz="0" w:space="0" w:color="auto"/>
        <w:bottom w:val="none" w:sz="0" w:space="0" w:color="auto"/>
        <w:right w:val="none" w:sz="0" w:space="0" w:color="auto"/>
      </w:divBdr>
      <w:divsChild>
        <w:div w:id="1898662307">
          <w:marLeft w:val="0"/>
          <w:marRight w:val="0"/>
          <w:marTop w:val="0"/>
          <w:marBottom w:val="0"/>
          <w:divBdr>
            <w:top w:val="none" w:sz="0" w:space="0" w:color="auto"/>
            <w:left w:val="none" w:sz="0" w:space="0" w:color="auto"/>
            <w:bottom w:val="none" w:sz="0" w:space="0" w:color="auto"/>
            <w:right w:val="none" w:sz="0" w:space="0" w:color="auto"/>
          </w:divBdr>
        </w:div>
        <w:div w:id="1231619065">
          <w:marLeft w:val="0"/>
          <w:marRight w:val="0"/>
          <w:marTop w:val="0"/>
          <w:marBottom w:val="0"/>
          <w:divBdr>
            <w:top w:val="none" w:sz="0" w:space="0" w:color="auto"/>
            <w:left w:val="none" w:sz="0" w:space="0" w:color="auto"/>
            <w:bottom w:val="none" w:sz="0" w:space="0" w:color="auto"/>
            <w:right w:val="none" w:sz="0" w:space="0" w:color="auto"/>
          </w:divBdr>
          <w:divsChild>
            <w:div w:id="2121683278">
              <w:marLeft w:val="0"/>
              <w:marRight w:val="0"/>
              <w:marTop w:val="0"/>
              <w:marBottom w:val="0"/>
              <w:divBdr>
                <w:top w:val="none" w:sz="0" w:space="0" w:color="auto"/>
                <w:left w:val="none" w:sz="0" w:space="0" w:color="auto"/>
                <w:bottom w:val="none" w:sz="0" w:space="0" w:color="auto"/>
                <w:right w:val="none" w:sz="0" w:space="0" w:color="auto"/>
              </w:divBdr>
              <w:divsChild>
                <w:div w:id="1308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08233025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788</Characters>
  <Application>Microsoft Office Word</Application>
  <DocSecurity>0</DocSecurity>
  <PresentationFormat/>
  <Lines>19</Lines>
  <Paragraphs>3</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Keith Bull  (00051731.DOCX;1)</dc:title>
  <dc:subject>00051731.1</dc:subject>
  <dc:creator>Michelle Brugnoli</dc:creator>
  <cp:keywords/>
  <dc:description>DO NOT STAMP </dc:description>
  <cp:lastModifiedBy>Barbara Teubner</cp:lastModifiedBy>
  <cp:revision>4</cp:revision>
  <dcterms:created xsi:type="dcterms:W3CDTF">2022-06-01T18:30:00Z</dcterms:created>
  <dcterms:modified xsi:type="dcterms:W3CDTF">2022-06-01T18:30:00Z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6/1/2022 2:30:16 PM</vt:lpwstr>
  </property>
</Properties>
</file>