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8361" w14:textId="4ACCDC93" w:rsidR="00DB2F76" w:rsidRPr="00DB2F76" w:rsidRDefault="00DB2F76" w:rsidP="00DB2F76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noProof/>
        </w:rPr>
        <w:drawing>
          <wp:inline distT="0" distB="0" distL="0" distR="0" wp14:anchorId="671EB9E0" wp14:editId="509540E6">
            <wp:extent cx="3482340" cy="2612499"/>
            <wp:effectExtent l="0" t="0" r="3810" b="0"/>
            <wp:docPr id="2" name="Picture 2" descr="A picture containing tree, outdoor, person, me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ree, outdoor, person, me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829" cy="262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obc"/>
    <w:bookmarkEnd w:id="0"/>
    <w:p w14:paraId="31AE0E4F" w14:textId="77777777" w:rsidR="00DB2F76" w:rsidRPr="00DB2F76" w:rsidRDefault="00DB2F76" w:rsidP="00DB2F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3B25"/>
          <w:sz w:val="21"/>
          <w:szCs w:val="21"/>
        </w:rPr>
      </w:pPr>
      <w:r w:rsidRPr="00DB2F76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DB2F76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"https://s3.amazonaws.com/CFSV2/obituaries/photos/8788/858016/624dced6c7dd8.jpg" \t "_blank" </w:instrText>
      </w:r>
      <w:r w:rsidRPr="00DB2F76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</w:p>
    <w:p w14:paraId="7D67C004" w14:textId="77777777" w:rsidR="00DB2F76" w:rsidRPr="00DB2F76" w:rsidRDefault="00DB2F76" w:rsidP="00DB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2F76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</w:p>
    <w:p w14:paraId="1AA18F1A" w14:textId="77777777" w:rsidR="00DB2F76" w:rsidRPr="00DB2F76" w:rsidRDefault="00DB2F76" w:rsidP="00DB2F7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B2F7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42FBA240" w14:textId="77777777" w:rsidR="00DB2F76" w:rsidRPr="00DB2F76" w:rsidRDefault="00DB2F76" w:rsidP="00DB2F76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i/>
          <w:iCs/>
          <w:color w:val="333333"/>
          <w:kern w:val="36"/>
          <w:sz w:val="42"/>
          <w:szCs w:val="42"/>
        </w:rPr>
      </w:pPr>
      <w:r w:rsidRPr="00DB2F76">
        <w:rPr>
          <w:rFonts w:ascii="Helvetica" w:eastAsia="Times New Roman" w:hAnsi="Helvetica" w:cs="Helvetica"/>
          <w:i/>
          <w:iCs/>
          <w:color w:val="333333"/>
          <w:kern w:val="36"/>
          <w:sz w:val="42"/>
          <w:szCs w:val="42"/>
        </w:rPr>
        <w:t xml:space="preserve">Jerrold </w:t>
      </w:r>
      <w:proofErr w:type="spellStart"/>
      <w:r w:rsidRPr="00DB2F76">
        <w:rPr>
          <w:rFonts w:ascii="Helvetica" w:eastAsia="Times New Roman" w:hAnsi="Helvetica" w:cs="Helvetica"/>
          <w:i/>
          <w:iCs/>
          <w:color w:val="333333"/>
          <w:kern w:val="36"/>
          <w:sz w:val="42"/>
          <w:szCs w:val="42"/>
        </w:rPr>
        <w:t>Tunnell</w:t>
      </w:r>
      <w:proofErr w:type="spellEnd"/>
    </w:p>
    <w:p w14:paraId="4A8C47DE" w14:textId="77777777" w:rsidR="00DB2F76" w:rsidRPr="00DB2F76" w:rsidRDefault="00DB2F76" w:rsidP="00DB2F76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444444"/>
          <w:sz w:val="28"/>
          <w:szCs w:val="28"/>
        </w:rPr>
      </w:pPr>
      <w:r w:rsidRPr="00DB2F76">
        <w:rPr>
          <w:rFonts w:ascii="Helvetica" w:eastAsia="Times New Roman" w:hAnsi="Helvetica" w:cs="Helvetica"/>
          <w:color w:val="444444"/>
          <w:sz w:val="28"/>
          <w:szCs w:val="28"/>
        </w:rPr>
        <w:t>September 16, 1950 ~ April 1, 2022 (age 71)</w:t>
      </w:r>
    </w:p>
    <w:p w14:paraId="4FB83255" w14:textId="77777777" w:rsidR="00DB2F76" w:rsidRPr="00DB2F76" w:rsidRDefault="00DB2F76" w:rsidP="00DB2F7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444444"/>
          <w:sz w:val="33"/>
          <w:szCs w:val="33"/>
        </w:rPr>
      </w:pPr>
      <w:r w:rsidRPr="00DB2F76">
        <w:rPr>
          <w:rFonts w:ascii="Helvetica" w:eastAsia="Times New Roman" w:hAnsi="Helvetica" w:cs="Helvetica"/>
          <w:b/>
          <w:bCs/>
          <w:color w:val="444444"/>
          <w:sz w:val="33"/>
          <w:szCs w:val="33"/>
        </w:rPr>
        <w:t>Obituary</w:t>
      </w:r>
    </w:p>
    <w:p w14:paraId="686FC79C" w14:textId="77777777" w:rsidR="00DB2F76" w:rsidRPr="00DB2F76" w:rsidRDefault="00DB2F76" w:rsidP="00DB2F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8"/>
          <w:szCs w:val="28"/>
        </w:rPr>
      </w:pPr>
      <w:r w:rsidRPr="00DB2F76">
        <w:rPr>
          <w:rFonts w:ascii="Helvetica" w:eastAsia="Times New Roman" w:hAnsi="Helvetica" w:cs="Helvetica"/>
          <w:color w:val="444444"/>
          <w:sz w:val="28"/>
          <w:szCs w:val="28"/>
        </w:rPr>
        <w:t xml:space="preserve">Jerrold </w:t>
      </w:r>
      <w:proofErr w:type="spellStart"/>
      <w:r w:rsidRPr="00DB2F76">
        <w:rPr>
          <w:rFonts w:ascii="Helvetica" w:eastAsia="Times New Roman" w:hAnsi="Helvetica" w:cs="Helvetica"/>
          <w:color w:val="444444"/>
          <w:sz w:val="28"/>
          <w:szCs w:val="28"/>
        </w:rPr>
        <w:t>Tunnell</w:t>
      </w:r>
      <w:proofErr w:type="spellEnd"/>
      <w:r w:rsidRPr="00DB2F76">
        <w:rPr>
          <w:rFonts w:ascii="Helvetica" w:eastAsia="Times New Roman" w:hAnsi="Helvetica" w:cs="Helvetica"/>
          <w:color w:val="444444"/>
          <w:sz w:val="28"/>
          <w:szCs w:val="28"/>
        </w:rPr>
        <w:t xml:space="preserve">, 71, of Highland Park, New Jersey passed away on Friday, April 1, 2022. He was born on Saturday, September 16, 1950, in Dallas, Texas to Homer E. </w:t>
      </w:r>
      <w:proofErr w:type="spellStart"/>
      <w:r w:rsidRPr="00DB2F76">
        <w:rPr>
          <w:rFonts w:ascii="Helvetica" w:eastAsia="Times New Roman" w:hAnsi="Helvetica" w:cs="Helvetica"/>
          <w:color w:val="444444"/>
          <w:sz w:val="28"/>
          <w:szCs w:val="28"/>
        </w:rPr>
        <w:t>Tunnell</w:t>
      </w:r>
      <w:proofErr w:type="spellEnd"/>
      <w:r w:rsidRPr="00DB2F76">
        <w:rPr>
          <w:rFonts w:ascii="Helvetica" w:eastAsia="Times New Roman" w:hAnsi="Helvetica" w:cs="Helvetica"/>
          <w:color w:val="444444"/>
          <w:sz w:val="28"/>
          <w:szCs w:val="28"/>
        </w:rPr>
        <w:t xml:space="preserve"> and Vestal (Bates) </w:t>
      </w:r>
      <w:proofErr w:type="spellStart"/>
      <w:r w:rsidRPr="00DB2F76">
        <w:rPr>
          <w:rFonts w:ascii="Helvetica" w:eastAsia="Times New Roman" w:hAnsi="Helvetica" w:cs="Helvetica"/>
          <w:color w:val="444444"/>
          <w:sz w:val="28"/>
          <w:szCs w:val="28"/>
        </w:rPr>
        <w:t>Tunnell</w:t>
      </w:r>
      <w:proofErr w:type="spellEnd"/>
      <w:r w:rsidRPr="00DB2F76">
        <w:rPr>
          <w:rFonts w:ascii="Helvetica" w:eastAsia="Times New Roman" w:hAnsi="Helvetica" w:cs="Helvetica"/>
          <w:color w:val="444444"/>
          <w:sz w:val="28"/>
          <w:szCs w:val="28"/>
        </w:rPr>
        <w:t xml:space="preserve">, both of whom have preceded him in death. Jerrold was also preceded in death by his sister, Joanne </w:t>
      </w:r>
      <w:proofErr w:type="spellStart"/>
      <w:r w:rsidRPr="00DB2F76">
        <w:rPr>
          <w:rFonts w:ascii="Helvetica" w:eastAsia="Times New Roman" w:hAnsi="Helvetica" w:cs="Helvetica"/>
          <w:color w:val="444444"/>
          <w:sz w:val="28"/>
          <w:szCs w:val="28"/>
        </w:rPr>
        <w:t>Tunnell</w:t>
      </w:r>
      <w:proofErr w:type="spellEnd"/>
      <w:r w:rsidRPr="00DB2F76">
        <w:rPr>
          <w:rFonts w:ascii="Helvetica" w:eastAsia="Times New Roman" w:hAnsi="Helvetica" w:cs="Helvetica"/>
          <w:color w:val="444444"/>
          <w:sz w:val="28"/>
          <w:szCs w:val="28"/>
        </w:rPr>
        <w:t xml:space="preserve">. Left to cherish his memory is his loving wife, Marlene Fahey; son, Matthew T. </w:t>
      </w:r>
      <w:proofErr w:type="spellStart"/>
      <w:r w:rsidRPr="00DB2F76">
        <w:rPr>
          <w:rFonts w:ascii="Helvetica" w:eastAsia="Times New Roman" w:hAnsi="Helvetica" w:cs="Helvetica"/>
          <w:color w:val="444444"/>
          <w:sz w:val="28"/>
          <w:szCs w:val="28"/>
        </w:rPr>
        <w:t>Tunnell</w:t>
      </w:r>
      <w:proofErr w:type="spellEnd"/>
      <w:r w:rsidRPr="00DB2F76">
        <w:rPr>
          <w:rFonts w:ascii="Helvetica" w:eastAsia="Times New Roman" w:hAnsi="Helvetica" w:cs="Helvetica"/>
          <w:color w:val="444444"/>
          <w:sz w:val="28"/>
          <w:szCs w:val="28"/>
        </w:rPr>
        <w:t>; along with numerous other loving family and treasured friends.</w:t>
      </w:r>
    </w:p>
    <w:p w14:paraId="2349989F" w14:textId="77777777" w:rsidR="00DB2F76" w:rsidRPr="00DB2F76" w:rsidRDefault="00DB2F76" w:rsidP="00DB2F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8"/>
          <w:szCs w:val="28"/>
        </w:rPr>
      </w:pPr>
      <w:r w:rsidRPr="00DB2F76">
        <w:rPr>
          <w:rFonts w:ascii="Helvetica" w:eastAsia="Times New Roman" w:hAnsi="Helvetica" w:cs="Helvetica"/>
          <w:color w:val="444444"/>
          <w:sz w:val="28"/>
          <w:szCs w:val="28"/>
        </w:rPr>
        <w:t>All services were handled under the trusted care of Neal Funeral Home.</w:t>
      </w:r>
    </w:p>
    <w:p w14:paraId="12D91AAF" w14:textId="77777777" w:rsidR="00D530B8" w:rsidRDefault="00D530B8"/>
    <w:sectPr w:rsidR="00D53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BCED8" w14:textId="77777777" w:rsidR="00760C49" w:rsidRDefault="00760C49" w:rsidP="00760C49">
      <w:pPr>
        <w:spacing w:after="0" w:line="240" w:lineRule="auto"/>
      </w:pPr>
      <w:r>
        <w:separator/>
      </w:r>
    </w:p>
  </w:endnote>
  <w:endnote w:type="continuationSeparator" w:id="0">
    <w:p w14:paraId="442DCDA0" w14:textId="77777777" w:rsidR="00760C49" w:rsidRDefault="00760C49" w:rsidP="0076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113F" w14:textId="77777777" w:rsidR="00760C49" w:rsidRDefault="00760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625C" w14:textId="2495D542" w:rsidR="00760C49" w:rsidRPr="00760C49" w:rsidRDefault="00760C49" w:rsidP="00760C49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9311" w14:textId="77777777" w:rsidR="00760C49" w:rsidRDefault="00760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E8E0" w14:textId="77777777" w:rsidR="00760C49" w:rsidRDefault="00760C49" w:rsidP="00760C49">
      <w:pPr>
        <w:spacing w:after="0" w:line="240" w:lineRule="auto"/>
      </w:pPr>
      <w:r>
        <w:separator/>
      </w:r>
    </w:p>
  </w:footnote>
  <w:footnote w:type="continuationSeparator" w:id="0">
    <w:p w14:paraId="3C2D40B0" w14:textId="77777777" w:rsidR="00760C49" w:rsidRDefault="00760C49" w:rsidP="0076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A004" w14:textId="77777777" w:rsidR="00760C49" w:rsidRDefault="00760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4D83" w14:textId="77777777" w:rsidR="00760C49" w:rsidRDefault="00760C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4F90" w14:textId="77777777" w:rsidR="00760C49" w:rsidRDefault="00760C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76"/>
    <w:rsid w:val="00502636"/>
    <w:rsid w:val="00760C49"/>
    <w:rsid w:val="00D530B8"/>
    <w:rsid w:val="00DB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A0300"/>
  <w15:chartTrackingRefBased/>
  <w15:docId w15:val="{BBB63616-CDB1-4B9C-841A-322D8C2E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2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B2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F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B2F7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B2F76"/>
    <w:rPr>
      <w:color w:val="0000FF"/>
      <w:u w:val="single"/>
    </w:rPr>
  </w:style>
  <w:style w:type="character" w:customStyle="1" w:styleId="small">
    <w:name w:val="small"/>
    <w:basedOn w:val="DefaultParagraphFont"/>
    <w:rsid w:val="00DB2F76"/>
  </w:style>
  <w:style w:type="paragraph" w:customStyle="1" w:styleId="obit-sharing">
    <w:name w:val="obit-sharing"/>
    <w:basedOn w:val="Normal"/>
    <w:rsid w:val="00DB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2F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2F7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2F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2F76"/>
    <w:rPr>
      <w:rFonts w:ascii="Arial" w:eastAsia="Times New Roman" w:hAnsi="Arial" w:cs="Arial"/>
      <w:vanish/>
      <w:sz w:val="16"/>
      <w:szCs w:val="16"/>
    </w:rPr>
  </w:style>
  <w:style w:type="character" w:customStyle="1" w:styleId="dob">
    <w:name w:val="dob"/>
    <w:basedOn w:val="DefaultParagraphFont"/>
    <w:rsid w:val="00DB2F76"/>
  </w:style>
  <w:style w:type="character" w:customStyle="1" w:styleId="dtsep">
    <w:name w:val="dtsep"/>
    <w:basedOn w:val="DefaultParagraphFont"/>
    <w:rsid w:val="00DB2F76"/>
  </w:style>
  <w:style w:type="character" w:customStyle="1" w:styleId="dod">
    <w:name w:val="dod"/>
    <w:basedOn w:val="DefaultParagraphFont"/>
    <w:rsid w:val="00DB2F76"/>
  </w:style>
  <w:style w:type="character" w:customStyle="1" w:styleId="ob-age">
    <w:name w:val="ob-age"/>
    <w:basedOn w:val="DefaultParagraphFont"/>
    <w:rsid w:val="00DB2F76"/>
  </w:style>
  <w:style w:type="paragraph" w:styleId="Header">
    <w:name w:val="header"/>
    <w:basedOn w:val="Normal"/>
    <w:link w:val="HeaderChar"/>
    <w:uiPriority w:val="99"/>
    <w:unhideWhenUsed/>
    <w:rsid w:val="00760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C49"/>
  </w:style>
  <w:style w:type="paragraph" w:styleId="Footer">
    <w:name w:val="footer"/>
    <w:basedOn w:val="Normal"/>
    <w:link w:val="FooterChar"/>
    <w:uiPriority w:val="99"/>
    <w:unhideWhenUsed/>
    <w:rsid w:val="00760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8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390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16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69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1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46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E0D9D9"/>
                                            <w:left w:val="single" w:sz="6" w:space="3" w:color="E0D9D9"/>
                                            <w:bottom w:val="single" w:sz="6" w:space="3" w:color="E0D9D9"/>
                                            <w:right w:val="single" w:sz="6" w:space="3" w:color="E0D9D9"/>
                                          </w:divBdr>
                                          <w:divsChild>
                                            <w:div w:id="13699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44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02873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34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8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13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3791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3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42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12762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9" w:color="00000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66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2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494</Characters>
  <Application>Microsoft Office Word</Application>
  <DocSecurity>0</DocSecurity>
  <PresentationFormat/>
  <Lines>14</Lines>
  <Paragraphs>5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Obituary - Jerrold Tunnell  (00050665.DOCX;1)</dc:title>
  <dc:subject>00050665.1</dc:subject>
  <dc:creator>Michelle Brugnoli</dc:creator>
  <cp:keywords/>
  <dc:description>DO NOT STAMP </dc:description>
  <cp:lastModifiedBy>Barbara Teubner</cp:lastModifiedBy>
  <cp:revision>4</cp:revision>
  <dcterms:created xsi:type="dcterms:W3CDTF">2022-04-08T19:10:00Z</dcterms:created>
  <dcterms:modified xsi:type="dcterms:W3CDTF">2022-04-08T19:10:00Z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4/8/2022 3:10:55 PM</vt:lpwstr>
  </property>
</Properties>
</file>