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EACD8" w14:textId="77777777" w:rsidR="009A3118" w:rsidRPr="009A3118" w:rsidRDefault="009A3118" w:rsidP="009A3118">
      <w:pPr>
        <w:spacing w:after="0" w:line="240" w:lineRule="auto"/>
        <w:rPr>
          <w:rFonts w:ascii="Open Sans" w:eastAsia="Times New Roman" w:hAnsi="Open Sans" w:cs="Helvetica"/>
          <w:color w:val="5A5A5A"/>
          <w:sz w:val="24"/>
          <w:szCs w:val="24"/>
          <w:lang w:val="en"/>
        </w:rPr>
      </w:pPr>
      <w:r w:rsidRPr="009A3118">
        <w:rPr>
          <w:rFonts w:ascii="Open Sans" w:eastAsia="Times New Roman" w:hAnsi="Open Sans" w:cs="Helvetica"/>
          <w:color w:val="5A5A5A"/>
          <w:sz w:val="24"/>
          <w:szCs w:val="24"/>
          <w:lang w:val="en"/>
        </w:rPr>
        <w:t>November 24, 1935 - December 14, 2019 </w:t>
      </w:r>
    </w:p>
    <w:p w14:paraId="2C0A530B" w14:textId="77777777" w:rsidR="009A3118" w:rsidRPr="009A3118" w:rsidRDefault="009A3118" w:rsidP="009A3118">
      <w:pPr>
        <w:spacing w:after="0" w:line="240" w:lineRule="auto"/>
        <w:outlineLvl w:val="0"/>
        <w:rPr>
          <w:rFonts w:ascii="Open Sans" w:eastAsia="Times New Roman" w:hAnsi="Open Sans" w:cs="Helvetica"/>
          <w:color w:val="000000"/>
          <w:kern w:val="36"/>
          <w:sz w:val="48"/>
          <w:szCs w:val="48"/>
          <w:lang w:val="en"/>
        </w:rPr>
      </w:pPr>
      <w:bookmarkStart w:id="0" w:name="_GoBack"/>
      <w:r w:rsidRPr="009A3118">
        <w:rPr>
          <w:rFonts w:ascii="Open Sans" w:eastAsia="Times New Roman" w:hAnsi="Open Sans" w:cs="Helvetica"/>
          <w:color w:val="000000"/>
          <w:kern w:val="36"/>
          <w:sz w:val="48"/>
          <w:szCs w:val="48"/>
          <w:lang w:val="en"/>
        </w:rPr>
        <w:t>Obituary for Andrew Schrancz</w:t>
      </w:r>
    </w:p>
    <w:bookmarkEnd w:id="0"/>
    <w:p w14:paraId="232098FA" w14:textId="77777777" w:rsidR="009A3118" w:rsidRPr="009A3118" w:rsidRDefault="009A3118" w:rsidP="009A3118">
      <w:pPr>
        <w:spacing w:after="0" w:line="240" w:lineRule="auto"/>
        <w:rPr>
          <w:rFonts w:ascii="Open Sans" w:eastAsia="Times New Roman" w:hAnsi="Open Sans" w:cs="Helvetica"/>
          <w:color w:val="5A5A5A"/>
          <w:sz w:val="24"/>
          <w:szCs w:val="24"/>
          <w:lang w:val="en"/>
        </w:rPr>
      </w:pPr>
      <w:r w:rsidRPr="009A3118">
        <w:rPr>
          <w:rFonts w:ascii="Open Sans" w:eastAsia="Times New Roman" w:hAnsi="Open Sans" w:cs="Helvetica"/>
          <w:color w:val="5A5A5A"/>
          <w:sz w:val="24"/>
          <w:szCs w:val="24"/>
          <w:lang w:val="en"/>
        </w:rPr>
        <w:t>Andrew (Endre) Schrancz, 84, of Somerset, NJ, passed away peacefully in his home, surrounded by his loving family, on December 14, 2019.</w:t>
      </w:r>
      <w:r w:rsidRPr="009A3118">
        <w:rPr>
          <w:rFonts w:ascii="Open Sans" w:eastAsia="Times New Roman" w:hAnsi="Open Sans" w:cs="Helvetica"/>
          <w:color w:val="5A5A5A"/>
          <w:sz w:val="24"/>
          <w:szCs w:val="24"/>
          <w:lang w:val="en"/>
        </w:rPr>
        <w:br/>
      </w:r>
      <w:r w:rsidRPr="009A3118">
        <w:rPr>
          <w:rFonts w:ascii="Open Sans" w:eastAsia="Times New Roman" w:hAnsi="Open Sans" w:cs="Helvetica"/>
          <w:color w:val="5A5A5A"/>
          <w:sz w:val="24"/>
          <w:szCs w:val="24"/>
          <w:lang w:val="en"/>
        </w:rPr>
        <w:br/>
        <w:t xml:space="preserve">He was born November 24, 1935, in Hungary, and immigrated to the US in 1957. He lived in Edison for many years before moving to Somerset in 2004. </w:t>
      </w:r>
      <w:r w:rsidRPr="009A3118">
        <w:rPr>
          <w:rFonts w:ascii="Open Sans" w:eastAsia="Times New Roman" w:hAnsi="Open Sans" w:cs="Helvetica"/>
          <w:color w:val="5A5A5A"/>
          <w:sz w:val="24"/>
          <w:szCs w:val="24"/>
          <w:lang w:val="en"/>
        </w:rPr>
        <w:br/>
        <w:t>While attending school in New Brunswick to learn English upon his arrival in the US, Andrew hit the jackpot and met his wife Irmgard, who had immigrated from Germany. She was smart, beautiful, and kind, and was a great cook. Together, they raised their two children and celebrated 56 years of marriage.</w:t>
      </w:r>
      <w:r w:rsidRPr="009A3118">
        <w:rPr>
          <w:rFonts w:ascii="Open Sans" w:eastAsia="Times New Roman" w:hAnsi="Open Sans" w:cs="Helvetica"/>
          <w:color w:val="5A5A5A"/>
          <w:sz w:val="24"/>
          <w:szCs w:val="24"/>
          <w:lang w:val="en"/>
        </w:rPr>
        <w:br/>
      </w:r>
      <w:r w:rsidRPr="009A3118">
        <w:rPr>
          <w:rFonts w:ascii="Open Sans" w:eastAsia="Times New Roman" w:hAnsi="Open Sans" w:cs="Helvetica"/>
          <w:color w:val="5A5A5A"/>
          <w:sz w:val="24"/>
          <w:szCs w:val="24"/>
          <w:lang w:val="en"/>
        </w:rPr>
        <w:br/>
        <w:t xml:space="preserve">Andy had a strong work ethic and was a meticulous handyman. He often worked multiple jobs to provide for his family. He was a delivery truck driver, owned his own aluminum siding, door and window installation company, and from 1984 to 1998, was a carpenter at Rutgers University. </w:t>
      </w:r>
      <w:r w:rsidRPr="009A3118">
        <w:rPr>
          <w:rFonts w:ascii="Open Sans" w:eastAsia="Times New Roman" w:hAnsi="Open Sans" w:cs="Helvetica"/>
          <w:color w:val="5A5A5A"/>
          <w:sz w:val="24"/>
          <w:szCs w:val="24"/>
          <w:lang w:val="en"/>
        </w:rPr>
        <w:br/>
      </w:r>
      <w:r w:rsidRPr="009A3118">
        <w:rPr>
          <w:rFonts w:ascii="Open Sans" w:eastAsia="Times New Roman" w:hAnsi="Open Sans" w:cs="Helvetica"/>
          <w:color w:val="5A5A5A"/>
          <w:sz w:val="24"/>
          <w:szCs w:val="24"/>
          <w:lang w:val="en"/>
        </w:rPr>
        <w:br/>
        <w:t xml:space="preserve">He enjoyed the outdoors and nature, especially fishing, and was passionate about sports, including soccer and NY Rangers ice hockey, with whom he had a love/hate relationship. He had a great sense of humor, and often couldn’t finish a joke without laughing. Each November, he looked forward to his vacation on Marco Island, FL, where he spent quality time with family and old friends. Andy was the ultimate family man, and every decision he made was with his family in mind. He was extremely proud of the accomplishments of his wife, children and especially his grandchildren, who brought smiles to his face every day. </w:t>
      </w:r>
      <w:r w:rsidRPr="009A3118">
        <w:rPr>
          <w:rFonts w:ascii="Open Sans" w:eastAsia="Times New Roman" w:hAnsi="Open Sans" w:cs="Helvetica"/>
          <w:color w:val="5A5A5A"/>
          <w:sz w:val="24"/>
          <w:szCs w:val="24"/>
          <w:lang w:val="en"/>
        </w:rPr>
        <w:br/>
        <w:t>Andrew was predeceased by his parents and his brothers Imre and Joszef of Hungary, and his sister Marika Bors of North Brunswick.</w:t>
      </w:r>
      <w:r w:rsidRPr="009A3118">
        <w:rPr>
          <w:rFonts w:ascii="Open Sans" w:eastAsia="Times New Roman" w:hAnsi="Open Sans" w:cs="Helvetica"/>
          <w:color w:val="5A5A5A"/>
          <w:sz w:val="24"/>
          <w:szCs w:val="24"/>
          <w:lang w:val="en"/>
        </w:rPr>
        <w:br/>
      </w:r>
      <w:r w:rsidRPr="009A3118">
        <w:rPr>
          <w:rFonts w:ascii="Open Sans" w:eastAsia="Times New Roman" w:hAnsi="Open Sans" w:cs="Helvetica"/>
          <w:color w:val="5A5A5A"/>
          <w:sz w:val="24"/>
          <w:szCs w:val="24"/>
          <w:lang w:val="en"/>
        </w:rPr>
        <w:br/>
        <w:t>He is survived by his loving wife Irmgard of Somerset, his daughter Andrea Sutter and her husband David of Hillsborough, his son Joseph and fiancé Tiffany Costello of Philadelphia, and his 5 grandchildren, Laura, Sarah, Olivia, Alexander, and Jessica. He is also survived by his brother-in-law Steven Bors of North Brunswick, his niece Sylvia Bors of Pittstown, nephew Steven Bors of Bethlehem Township, and their wonderful families.</w:t>
      </w:r>
      <w:r w:rsidRPr="009A3118">
        <w:rPr>
          <w:rFonts w:ascii="Open Sans" w:eastAsia="Times New Roman" w:hAnsi="Open Sans" w:cs="Helvetica"/>
          <w:color w:val="5A5A5A"/>
          <w:sz w:val="24"/>
          <w:szCs w:val="24"/>
          <w:lang w:val="en"/>
        </w:rPr>
        <w:br/>
      </w:r>
      <w:r w:rsidRPr="009A3118">
        <w:rPr>
          <w:rFonts w:ascii="Open Sans" w:eastAsia="Times New Roman" w:hAnsi="Open Sans" w:cs="Helvetica"/>
          <w:color w:val="5A5A5A"/>
          <w:sz w:val="24"/>
          <w:szCs w:val="24"/>
          <w:lang w:val="en"/>
        </w:rPr>
        <w:br/>
        <w:t xml:space="preserve">Visiting will take place on Thursday at the Gleason Funeral Home, 1360 Hamilton Street in Somerset, from 4-8 P.M. </w:t>
      </w:r>
      <w:r w:rsidRPr="009A3118">
        <w:rPr>
          <w:rFonts w:ascii="Open Sans" w:eastAsia="Times New Roman" w:hAnsi="Open Sans" w:cs="Helvetica"/>
          <w:color w:val="5A5A5A"/>
          <w:sz w:val="24"/>
          <w:szCs w:val="24"/>
          <w:lang w:val="en"/>
        </w:rPr>
        <w:br/>
      </w:r>
      <w:r w:rsidRPr="009A3118">
        <w:rPr>
          <w:rFonts w:ascii="Open Sans" w:eastAsia="Times New Roman" w:hAnsi="Open Sans" w:cs="Helvetica"/>
          <w:color w:val="5A5A5A"/>
          <w:sz w:val="24"/>
          <w:szCs w:val="24"/>
          <w:lang w:val="en"/>
        </w:rPr>
        <w:br/>
        <w:t xml:space="preserve">A funeral service will begin at 9:30 AM on Friday, December 20th at St. Matthias Church, Somerset, NJ. A private interment will follow at Resurrection Cemetery in Piscataway. </w:t>
      </w:r>
      <w:r w:rsidRPr="009A3118">
        <w:rPr>
          <w:rFonts w:ascii="Open Sans" w:eastAsia="Times New Roman" w:hAnsi="Open Sans" w:cs="Helvetica"/>
          <w:color w:val="5A5A5A"/>
          <w:sz w:val="24"/>
          <w:szCs w:val="24"/>
          <w:lang w:val="en"/>
        </w:rPr>
        <w:br/>
      </w:r>
      <w:r w:rsidRPr="009A3118">
        <w:rPr>
          <w:rFonts w:ascii="Open Sans" w:eastAsia="Times New Roman" w:hAnsi="Open Sans" w:cs="Helvetica"/>
          <w:color w:val="5A5A5A"/>
          <w:sz w:val="24"/>
          <w:szCs w:val="24"/>
          <w:lang w:val="en"/>
        </w:rPr>
        <w:lastRenderedPageBreak/>
        <w:br/>
        <w:t>In lieu of flowers, please consider donations to a charity of your choosing.</w:t>
      </w:r>
    </w:p>
    <w:p w14:paraId="34996957" w14:textId="77777777" w:rsidR="009A3118" w:rsidRPr="009A3118" w:rsidRDefault="009A3118" w:rsidP="009A3118">
      <w:pPr>
        <w:spacing w:after="0" w:line="240" w:lineRule="auto"/>
        <w:rPr>
          <w:rFonts w:ascii="Open Sans" w:eastAsia="Times New Roman" w:hAnsi="Open Sans" w:cs="Helvetica"/>
          <w:color w:val="5A5A5A"/>
          <w:sz w:val="24"/>
          <w:szCs w:val="24"/>
          <w:lang w:val="en"/>
        </w:rPr>
      </w:pPr>
      <w:r w:rsidRPr="009A3118">
        <w:rPr>
          <w:rFonts w:ascii="Open Sans" w:eastAsia="Times New Roman" w:hAnsi="Open Sans" w:cs="Helvetica"/>
          <w:color w:val="5A5A5A"/>
          <w:sz w:val="24"/>
          <w:szCs w:val="24"/>
          <w:lang w:val="en"/>
        </w:rPr>
        <w:t xml:space="preserve">To send flowers to the family of Andrew Schrancz, please visit our </w:t>
      </w:r>
      <w:hyperlink r:id="rId7" w:history="1">
        <w:r w:rsidRPr="009A3118">
          <w:rPr>
            <w:rFonts w:ascii="Open Sans" w:eastAsia="Times New Roman" w:hAnsi="Open Sans" w:cs="Helvetica"/>
            <w:color w:val="D75E5E"/>
            <w:sz w:val="24"/>
            <w:szCs w:val="24"/>
            <w:u w:val="single"/>
            <w:lang w:val="en"/>
          </w:rPr>
          <w:t>Heartfelt Sympathies Store</w:t>
        </w:r>
      </w:hyperlink>
      <w:r w:rsidRPr="009A3118">
        <w:rPr>
          <w:rFonts w:ascii="Open Sans" w:eastAsia="Times New Roman" w:hAnsi="Open Sans" w:cs="Helvetica"/>
          <w:color w:val="5A5A5A"/>
          <w:sz w:val="24"/>
          <w:szCs w:val="24"/>
          <w:lang w:val="en"/>
        </w:rPr>
        <w:t xml:space="preserve">. </w:t>
      </w:r>
    </w:p>
    <w:p w14:paraId="7C6B031F" w14:textId="2E86AE45" w:rsidR="009A3118" w:rsidRPr="009A3118" w:rsidRDefault="009A3118" w:rsidP="009A3118">
      <w:pPr>
        <w:shd w:val="clear" w:color="auto" w:fill="FFFFFF"/>
        <w:spacing w:after="0" w:line="240" w:lineRule="auto"/>
        <w:rPr>
          <w:rFonts w:ascii="Open Sans" w:eastAsia="Times New Roman" w:hAnsi="Open Sans" w:cs="Helvetica"/>
          <w:color w:val="0A0A0A"/>
          <w:sz w:val="24"/>
          <w:szCs w:val="24"/>
          <w:lang w:val="en"/>
        </w:rPr>
      </w:pPr>
      <w:r w:rsidRPr="009A3118">
        <w:rPr>
          <w:rFonts w:ascii="Open Sans" w:eastAsia="Times New Roman" w:hAnsi="Open Sans" w:cs="Helvetica"/>
          <w:noProof/>
          <w:color w:val="0A0A0A"/>
          <w:sz w:val="24"/>
          <w:szCs w:val="24"/>
          <w:lang w:val="en"/>
        </w:rPr>
        <w:drawing>
          <wp:inline distT="0" distB="0" distL="0" distR="0" wp14:anchorId="7B75A543" wp14:editId="79B1A152">
            <wp:extent cx="5943600" cy="2098040"/>
            <wp:effectExtent l="0" t="0" r="0" b="0"/>
            <wp:docPr id="1" name="Picture 1" descr="Gleason Funeral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eason Funeral 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098040"/>
                    </a:xfrm>
                    <a:prstGeom prst="rect">
                      <a:avLst/>
                    </a:prstGeom>
                    <a:noFill/>
                    <a:ln>
                      <a:noFill/>
                    </a:ln>
                  </pic:spPr>
                </pic:pic>
              </a:graphicData>
            </a:graphic>
          </wp:inline>
        </w:drawing>
      </w:r>
    </w:p>
    <w:p w14:paraId="3063B845" w14:textId="77777777" w:rsidR="009A3118" w:rsidRPr="009A3118" w:rsidRDefault="009A3118" w:rsidP="009A3118">
      <w:pPr>
        <w:numPr>
          <w:ilvl w:val="0"/>
          <w:numId w:val="3"/>
        </w:numPr>
        <w:shd w:val="clear" w:color="auto" w:fill="FFFFFF"/>
        <w:spacing w:after="0" w:line="240" w:lineRule="auto"/>
        <w:ind w:left="0"/>
        <w:outlineLvl w:val="1"/>
        <w:rPr>
          <w:rFonts w:ascii="Open Sans" w:eastAsia="Times New Roman" w:hAnsi="Open Sans" w:cs="Helvetica"/>
          <w:color w:val="0A0A0A"/>
          <w:sz w:val="36"/>
          <w:szCs w:val="36"/>
          <w:lang w:val="en"/>
        </w:rPr>
      </w:pPr>
      <w:r w:rsidRPr="009A3118">
        <w:rPr>
          <w:rFonts w:ascii="Open Sans" w:eastAsia="Times New Roman" w:hAnsi="Open Sans" w:cs="Helvetica"/>
          <w:color w:val="0A0A0A"/>
          <w:sz w:val="36"/>
          <w:szCs w:val="36"/>
          <w:lang w:val="en"/>
        </w:rPr>
        <w:t xml:space="preserve">Brought to you by </w:t>
      </w:r>
    </w:p>
    <w:p w14:paraId="7CA0FA37" w14:textId="77777777" w:rsidR="009A3118" w:rsidRPr="009A3118" w:rsidRDefault="009A3118" w:rsidP="009A3118">
      <w:pPr>
        <w:numPr>
          <w:ilvl w:val="0"/>
          <w:numId w:val="3"/>
        </w:numPr>
        <w:shd w:val="clear" w:color="auto" w:fill="FFFFFF"/>
        <w:spacing w:after="0" w:line="240" w:lineRule="auto"/>
        <w:ind w:left="0"/>
        <w:rPr>
          <w:rFonts w:ascii="Open Sans" w:eastAsia="Times New Roman" w:hAnsi="Open Sans" w:cs="Helvetica"/>
          <w:color w:val="0A0A0A"/>
          <w:sz w:val="24"/>
          <w:szCs w:val="24"/>
          <w:lang w:val="en"/>
        </w:rPr>
      </w:pPr>
      <w:r w:rsidRPr="009A3118">
        <w:rPr>
          <w:rFonts w:ascii="Open Sans" w:eastAsia="Times New Roman" w:hAnsi="Open Sans" w:cs="Helvetica"/>
          <w:b/>
          <w:bCs/>
          <w:color w:val="0A0A0A"/>
          <w:sz w:val="24"/>
          <w:szCs w:val="24"/>
          <w:lang w:val="en"/>
        </w:rPr>
        <w:t>Gleason Funeral Home</w:t>
      </w:r>
      <w:r w:rsidRPr="009A3118">
        <w:rPr>
          <w:rFonts w:ascii="Open Sans" w:eastAsia="Times New Roman" w:hAnsi="Open Sans" w:cs="Helvetica"/>
          <w:color w:val="0A0A0A"/>
          <w:sz w:val="24"/>
          <w:szCs w:val="24"/>
          <w:lang w:val="en"/>
        </w:rPr>
        <w:t xml:space="preserve"> </w:t>
      </w:r>
    </w:p>
    <w:p w14:paraId="46AC174D" w14:textId="77777777" w:rsidR="009A3118" w:rsidRPr="009A3118" w:rsidRDefault="009A3118" w:rsidP="009A3118">
      <w:pPr>
        <w:numPr>
          <w:ilvl w:val="0"/>
          <w:numId w:val="3"/>
        </w:numPr>
        <w:shd w:val="clear" w:color="auto" w:fill="FFFFFF"/>
        <w:spacing w:after="0" w:line="240" w:lineRule="auto"/>
        <w:ind w:left="0"/>
        <w:rPr>
          <w:rFonts w:ascii="Open Sans" w:eastAsia="Times New Roman" w:hAnsi="Open Sans" w:cs="Helvetica"/>
          <w:color w:val="0A0A0A"/>
          <w:sz w:val="24"/>
          <w:szCs w:val="24"/>
          <w:lang w:val="en"/>
        </w:rPr>
      </w:pPr>
      <w:r w:rsidRPr="009A3118">
        <w:rPr>
          <w:rFonts w:ascii="Open Sans" w:eastAsia="Times New Roman" w:hAnsi="Open Sans" w:cs="Helvetica"/>
          <w:color w:val="0A0A0A"/>
          <w:sz w:val="24"/>
          <w:szCs w:val="24"/>
          <w:lang w:val="en"/>
        </w:rPr>
        <w:t xml:space="preserve">1360 Hamilton St </w:t>
      </w:r>
      <w:r w:rsidRPr="009A3118">
        <w:rPr>
          <w:rFonts w:ascii="Open Sans" w:eastAsia="Times New Roman" w:hAnsi="Open Sans" w:cs="Helvetica"/>
          <w:color w:val="0A0A0A"/>
          <w:sz w:val="24"/>
          <w:szCs w:val="24"/>
          <w:lang w:val="en"/>
        </w:rPr>
        <w:br/>
        <w:t xml:space="preserve">Somerset, NJ </w:t>
      </w:r>
      <w:r w:rsidRPr="009A3118">
        <w:rPr>
          <w:rFonts w:ascii="Open Sans" w:eastAsia="Times New Roman" w:hAnsi="Open Sans" w:cs="Helvetica"/>
          <w:color w:val="0A0A0A"/>
          <w:sz w:val="24"/>
          <w:szCs w:val="24"/>
          <w:lang w:val="en"/>
        </w:rPr>
        <w:br/>
        <w:t xml:space="preserve">08873 </w:t>
      </w:r>
    </w:p>
    <w:p w14:paraId="5306C09C" w14:textId="77777777" w:rsidR="009A3118" w:rsidRPr="009A3118" w:rsidRDefault="009A3118" w:rsidP="009A3118">
      <w:pPr>
        <w:numPr>
          <w:ilvl w:val="0"/>
          <w:numId w:val="3"/>
        </w:numPr>
        <w:shd w:val="clear" w:color="auto" w:fill="FFFFFF"/>
        <w:spacing w:after="0" w:line="240" w:lineRule="auto"/>
        <w:ind w:left="0"/>
        <w:rPr>
          <w:rFonts w:ascii="Open Sans" w:eastAsia="Times New Roman" w:hAnsi="Open Sans" w:cs="Helvetica"/>
          <w:color w:val="0A0A0A"/>
          <w:sz w:val="24"/>
          <w:szCs w:val="24"/>
          <w:lang w:val="en"/>
        </w:rPr>
      </w:pPr>
      <w:r w:rsidRPr="009A3118">
        <w:rPr>
          <w:rFonts w:ascii="Open Sans" w:eastAsia="Times New Roman" w:hAnsi="Open Sans" w:cs="Helvetica"/>
          <w:color w:val="0A0A0A"/>
          <w:sz w:val="24"/>
          <w:szCs w:val="24"/>
          <w:lang w:val="en"/>
        </w:rPr>
        <w:t xml:space="preserve">Phone: (732) 545-0700 </w:t>
      </w:r>
    </w:p>
    <w:p w14:paraId="45180021" w14:textId="77777777" w:rsidR="009A3118" w:rsidRPr="009A3118" w:rsidRDefault="00160CF1" w:rsidP="009A3118">
      <w:pPr>
        <w:numPr>
          <w:ilvl w:val="0"/>
          <w:numId w:val="3"/>
        </w:numPr>
        <w:shd w:val="clear" w:color="auto" w:fill="FFFFFF"/>
        <w:spacing w:line="240" w:lineRule="auto"/>
        <w:ind w:left="0"/>
        <w:rPr>
          <w:rFonts w:ascii="Open Sans" w:eastAsia="Times New Roman" w:hAnsi="Open Sans" w:cs="Helvetica"/>
          <w:color w:val="0A0A0A"/>
          <w:sz w:val="24"/>
          <w:szCs w:val="24"/>
          <w:lang w:val="en"/>
        </w:rPr>
      </w:pPr>
      <w:hyperlink r:id="rId9" w:tgtFrame="_blank" w:history="1">
        <w:r w:rsidR="009A3118" w:rsidRPr="009A3118">
          <w:rPr>
            <w:rFonts w:ascii="Times New Roman" w:eastAsia="Times New Roman" w:hAnsi="Times New Roman" w:cs="Times New Roman"/>
            <w:color w:val="2BA6CB"/>
            <w:sz w:val="24"/>
            <w:szCs w:val="24"/>
            <w:lang w:val="en"/>
          </w:rPr>
          <w:t>gleasonfuneralhome.com</w:t>
        </w:r>
      </w:hyperlink>
      <w:r w:rsidR="009A3118" w:rsidRPr="009A3118">
        <w:rPr>
          <w:rFonts w:ascii="Open Sans" w:eastAsia="Times New Roman" w:hAnsi="Open Sans" w:cs="Helvetica"/>
          <w:color w:val="0A0A0A"/>
          <w:sz w:val="24"/>
          <w:szCs w:val="24"/>
          <w:lang w:val="en"/>
        </w:rPr>
        <w:t xml:space="preserve"> </w:t>
      </w:r>
    </w:p>
    <w:p w14:paraId="3640ED16" w14:textId="77777777" w:rsidR="004C5FAD" w:rsidRDefault="004C5FAD"/>
    <w:sectPr w:rsidR="004C5F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D48C" w14:textId="77777777" w:rsidR="00160CF1" w:rsidRDefault="00160CF1" w:rsidP="00160CF1">
      <w:pPr>
        <w:spacing w:after="0" w:line="240" w:lineRule="auto"/>
      </w:pPr>
      <w:r>
        <w:separator/>
      </w:r>
    </w:p>
  </w:endnote>
  <w:endnote w:type="continuationSeparator" w:id="0">
    <w:p w14:paraId="5174BD41" w14:textId="77777777" w:rsidR="00160CF1" w:rsidRDefault="00160CF1" w:rsidP="0016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8C21" w14:textId="77777777" w:rsidR="00160CF1" w:rsidRDefault="00160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21D2" w14:textId="0AD51AEA" w:rsidR="00160CF1" w:rsidRPr="00160CF1" w:rsidRDefault="00160CF1" w:rsidP="00160CF1">
    <w:pPr>
      <w:pStyle w:val="Footer"/>
    </w:pPr>
    <w:r w:rsidRPr="00160CF1">
      <w:rPr>
        <w:noProof/>
        <w:vanish/>
        <w:sz w:val="16"/>
      </w:rPr>
      <w:t>{</w:t>
    </w:r>
    <w:r w:rsidRPr="00160CF1">
      <w:rPr>
        <w:noProof/>
        <w:sz w:val="16"/>
      </w:rPr>
      <w:t>00037294.1</w:t>
    </w:r>
    <w:r w:rsidRPr="00160CF1">
      <w:rPr>
        <w:noProof/>
        <w:vanish/>
        <w:sz w:val="16"/>
      </w:rP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11B3" w14:textId="77777777" w:rsidR="00160CF1" w:rsidRDefault="0016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56B54" w14:textId="77777777" w:rsidR="00160CF1" w:rsidRDefault="00160CF1" w:rsidP="00160CF1">
      <w:pPr>
        <w:spacing w:after="0" w:line="240" w:lineRule="auto"/>
      </w:pPr>
      <w:r>
        <w:separator/>
      </w:r>
    </w:p>
  </w:footnote>
  <w:footnote w:type="continuationSeparator" w:id="0">
    <w:p w14:paraId="4047686B" w14:textId="77777777" w:rsidR="00160CF1" w:rsidRDefault="00160CF1" w:rsidP="0016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06F3" w14:textId="77777777" w:rsidR="00160CF1" w:rsidRDefault="00160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BFEE" w14:textId="77777777" w:rsidR="00160CF1" w:rsidRDefault="00160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0AE4" w14:textId="77777777" w:rsidR="00160CF1" w:rsidRDefault="00160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C775B"/>
    <w:multiLevelType w:val="multilevel"/>
    <w:tmpl w:val="5EA09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8A241C"/>
    <w:multiLevelType w:val="multilevel"/>
    <w:tmpl w:val="0EA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E52269"/>
    <w:multiLevelType w:val="multilevel"/>
    <w:tmpl w:val="BC0E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18"/>
    <w:rsid w:val="00160CF1"/>
    <w:rsid w:val="004C5FAD"/>
    <w:rsid w:val="009A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02CB"/>
  <w15:chartTrackingRefBased/>
  <w15:docId w15:val="{92114297-D636-4726-8D2F-188C203A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3118"/>
    <w:pPr>
      <w:spacing w:after="0" w:line="240" w:lineRule="auto"/>
      <w:outlineLvl w:val="0"/>
    </w:pPr>
    <w:rPr>
      <w:rFonts w:ascii="Open Sans" w:eastAsia="Times New Roman" w:hAnsi="Open Sans" w:cs="Helvetica"/>
      <w:kern w:val="36"/>
      <w:sz w:val="48"/>
      <w:szCs w:val="48"/>
    </w:rPr>
  </w:style>
  <w:style w:type="paragraph" w:styleId="Heading2">
    <w:name w:val="heading 2"/>
    <w:basedOn w:val="Normal"/>
    <w:link w:val="Heading2Char"/>
    <w:uiPriority w:val="9"/>
    <w:qFormat/>
    <w:rsid w:val="009A3118"/>
    <w:pPr>
      <w:spacing w:after="0" w:line="240" w:lineRule="auto"/>
      <w:outlineLvl w:val="1"/>
    </w:pPr>
    <w:rPr>
      <w:rFonts w:ascii="Open Sans" w:eastAsia="Times New Roman" w:hAnsi="Open Sans" w:cs="Helvetic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118"/>
    <w:rPr>
      <w:rFonts w:ascii="Open Sans" w:eastAsia="Times New Roman" w:hAnsi="Open Sans" w:cs="Helvetica"/>
      <w:kern w:val="36"/>
      <w:sz w:val="48"/>
      <w:szCs w:val="48"/>
    </w:rPr>
  </w:style>
  <w:style w:type="character" w:customStyle="1" w:styleId="Heading2Char">
    <w:name w:val="Heading 2 Char"/>
    <w:basedOn w:val="DefaultParagraphFont"/>
    <w:link w:val="Heading2"/>
    <w:uiPriority w:val="9"/>
    <w:rsid w:val="009A3118"/>
    <w:rPr>
      <w:rFonts w:ascii="Open Sans" w:eastAsia="Times New Roman" w:hAnsi="Open Sans" w:cs="Helvetica"/>
      <w:sz w:val="36"/>
      <w:szCs w:val="36"/>
    </w:rPr>
  </w:style>
  <w:style w:type="character" w:styleId="Hyperlink">
    <w:name w:val="Hyperlink"/>
    <w:basedOn w:val="DefaultParagraphFont"/>
    <w:uiPriority w:val="99"/>
    <w:semiHidden/>
    <w:unhideWhenUsed/>
    <w:rsid w:val="009A3118"/>
    <w:rPr>
      <w:strike w:val="0"/>
      <w:dstrike w:val="0"/>
      <w:color w:val="2BA6CB"/>
      <w:u w:val="none"/>
      <w:effect w:val="none"/>
      <w:shd w:val="clear" w:color="auto" w:fill="auto"/>
    </w:rPr>
  </w:style>
  <w:style w:type="character" w:styleId="Strong">
    <w:name w:val="Strong"/>
    <w:basedOn w:val="DefaultParagraphFont"/>
    <w:uiPriority w:val="22"/>
    <w:qFormat/>
    <w:rsid w:val="009A3118"/>
    <w:rPr>
      <w:b/>
      <w:bCs/>
    </w:rPr>
  </w:style>
  <w:style w:type="paragraph" w:styleId="NormalWeb">
    <w:name w:val="Normal (Web)"/>
    <w:basedOn w:val="Normal"/>
    <w:uiPriority w:val="99"/>
    <w:semiHidden/>
    <w:unhideWhenUsed/>
    <w:rsid w:val="009A3118"/>
    <w:pPr>
      <w:spacing w:after="0" w:line="240" w:lineRule="auto"/>
    </w:pPr>
    <w:rPr>
      <w:rFonts w:ascii="Times New Roman" w:eastAsia="Times New Roman" w:hAnsi="Times New Roman" w:cs="Times New Roman"/>
      <w:sz w:val="24"/>
      <w:szCs w:val="24"/>
    </w:rPr>
  </w:style>
  <w:style w:type="paragraph" w:customStyle="1" w:styleId="navigation-link">
    <w:name w:val="navigation-link"/>
    <w:basedOn w:val="Normal"/>
    <w:rsid w:val="009A3118"/>
    <w:pPr>
      <w:spacing w:after="0" w:line="240" w:lineRule="auto"/>
    </w:pPr>
    <w:rPr>
      <w:rFonts w:ascii="Times New Roman" w:eastAsia="Times New Roman" w:hAnsi="Times New Roman" w:cs="Times New Roman"/>
      <w:sz w:val="24"/>
      <w:szCs w:val="24"/>
    </w:rPr>
  </w:style>
  <w:style w:type="paragraph" w:customStyle="1" w:styleId="record-dates">
    <w:name w:val="record-dates"/>
    <w:basedOn w:val="Normal"/>
    <w:rsid w:val="009A3118"/>
    <w:pPr>
      <w:spacing w:after="0" w:line="240" w:lineRule="auto"/>
    </w:pPr>
    <w:rPr>
      <w:rFonts w:ascii="Times New Roman" w:eastAsia="Times New Roman" w:hAnsi="Times New Roman" w:cs="Times New Roman"/>
      <w:sz w:val="24"/>
      <w:szCs w:val="24"/>
    </w:rPr>
  </w:style>
  <w:style w:type="paragraph" w:customStyle="1" w:styleId="active">
    <w:name w:val="active"/>
    <w:basedOn w:val="Normal"/>
    <w:rsid w:val="009A311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0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CF1"/>
  </w:style>
  <w:style w:type="paragraph" w:styleId="Footer">
    <w:name w:val="footer"/>
    <w:basedOn w:val="Normal"/>
    <w:link w:val="FooterChar"/>
    <w:uiPriority w:val="99"/>
    <w:unhideWhenUsed/>
    <w:rsid w:val="00160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3662">
      <w:bodyDiv w:val="1"/>
      <w:marLeft w:val="0"/>
      <w:marRight w:val="0"/>
      <w:marTop w:val="0"/>
      <w:marBottom w:val="2250"/>
      <w:divBdr>
        <w:top w:val="none" w:sz="0" w:space="0" w:color="auto"/>
        <w:left w:val="none" w:sz="0" w:space="0" w:color="auto"/>
        <w:bottom w:val="none" w:sz="0" w:space="0" w:color="auto"/>
        <w:right w:val="none" w:sz="0" w:space="0" w:color="auto"/>
      </w:divBdr>
      <w:divsChild>
        <w:div w:id="1567767380">
          <w:marLeft w:val="0"/>
          <w:marRight w:val="0"/>
          <w:marTop w:val="0"/>
          <w:marBottom w:val="0"/>
          <w:divBdr>
            <w:top w:val="none" w:sz="0" w:space="0" w:color="auto"/>
            <w:left w:val="none" w:sz="0" w:space="0" w:color="auto"/>
            <w:bottom w:val="none" w:sz="0" w:space="0" w:color="auto"/>
            <w:right w:val="none" w:sz="0" w:space="0" w:color="auto"/>
          </w:divBdr>
          <w:divsChild>
            <w:div w:id="980773958">
              <w:marLeft w:val="0"/>
              <w:marRight w:val="0"/>
              <w:marTop w:val="0"/>
              <w:marBottom w:val="0"/>
              <w:divBdr>
                <w:top w:val="none" w:sz="0" w:space="0" w:color="auto"/>
                <w:left w:val="none" w:sz="0" w:space="0" w:color="auto"/>
                <w:bottom w:val="none" w:sz="0" w:space="0" w:color="auto"/>
                <w:right w:val="none" w:sz="0" w:space="0" w:color="auto"/>
              </w:divBdr>
              <w:divsChild>
                <w:div w:id="1228035913">
                  <w:marLeft w:val="0"/>
                  <w:marRight w:val="0"/>
                  <w:marTop w:val="0"/>
                  <w:marBottom w:val="0"/>
                  <w:divBdr>
                    <w:top w:val="none" w:sz="0" w:space="0" w:color="auto"/>
                    <w:left w:val="none" w:sz="0" w:space="0" w:color="auto"/>
                    <w:bottom w:val="none" w:sz="0" w:space="0" w:color="auto"/>
                    <w:right w:val="none" w:sz="0" w:space="0" w:color="auto"/>
                  </w:divBdr>
                  <w:divsChild>
                    <w:div w:id="9095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8093">
          <w:marLeft w:val="0"/>
          <w:marRight w:val="0"/>
          <w:marTop w:val="0"/>
          <w:marBottom w:val="0"/>
          <w:divBdr>
            <w:top w:val="none" w:sz="0" w:space="0" w:color="auto"/>
            <w:left w:val="none" w:sz="0" w:space="0" w:color="auto"/>
            <w:bottom w:val="none" w:sz="0" w:space="0" w:color="auto"/>
            <w:right w:val="none" w:sz="0" w:space="0" w:color="auto"/>
          </w:divBdr>
          <w:divsChild>
            <w:div w:id="1175726763">
              <w:marLeft w:val="0"/>
              <w:marRight w:val="0"/>
              <w:marTop w:val="0"/>
              <w:marBottom w:val="0"/>
              <w:divBdr>
                <w:top w:val="none" w:sz="0" w:space="0" w:color="auto"/>
                <w:left w:val="none" w:sz="0" w:space="0" w:color="auto"/>
                <w:bottom w:val="none" w:sz="0" w:space="0" w:color="auto"/>
                <w:right w:val="none" w:sz="0" w:space="0" w:color="auto"/>
              </w:divBdr>
              <w:divsChild>
                <w:div w:id="522288500">
                  <w:marLeft w:val="0"/>
                  <w:marRight w:val="0"/>
                  <w:marTop w:val="0"/>
                  <w:marBottom w:val="0"/>
                  <w:divBdr>
                    <w:top w:val="none" w:sz="0" w:space="0" w:color="auto"/>
                    <w:left w:val="none" w:sz="0" w:space="0" w:color="auto"/>
                    <w:bottom w:val="none" w:sz="0" w:space="0" w:color="auto"/>
                    <w:right w:val="none" w:sz="0" w:space="0" w:color="auto"/>
                  </w:divBdr>
                  <w:divsChild>
                    <w:div w:id="1577743332">
                      <w:marLeft w:val="0"/>
                      <w:marRight w:val="0"/>
                      <w:marTop w:val="0"/>
                      <w:marBottom w:val="0"/>
                      <w:divBdr>
                        <w:top w:val="none" w:sz="0" w:space="0" w:color="auto"/>
                        <w:left w:val="none" w:sz="0" w:space="0" w:color="auto"/>
                        <w:bottom w:val="none" w:sz="0" w:space="0" w:color="auto"/>
                        <w:right w:val="none" w:sz="0" w:space="0" w:color="auto"/>
                      </w:divBdr>
                      <w:divsChild>
                        <w:div w:id="1864630938">
                          <w:marLeft w:val="0"/>
                          <w:marRight w:val="0"/>
                          <w:marTop w:val="0"/>
                          <w:marBottom w:val="0"/>
                          <w:divBdr>
                            <w:top w:val="none" w:sz="0" w:space="0" w:color="auto"/>
                            <w:left w:val="none" w:sz="0" w:space="0" w:color="auto"/>
                            <w:bottom w:val="none" w:sz="0" w:space="0" w:color="auto"/>
                            <w:right w:val="none" w:sz="0" w:space="0" w:color="auto"/>
                          </w:divBdr>
                          <w:divsChild>
                            <w:div w:id="1642684886">
                              <w:marLeft w:val="0"/>
                              <w:marRight w:val="0"/>
                              <w:marTop w:val="0"/>
                              <w:marBottom w:val="0"/>
                              <w:divBdr>
                                <w:top w:val="none" w:sz="0" w:space="0" w:color="auto"/>
                                <w:left w:val="none" w:sz="0" w:space="0" w:color="auto"/>
                                <w:bottom w:val="none" w:sz="0" w:space="0" w:color="auto"/>
                                <w:right w:val="none" w:sz="0" w:space="0" w:color="auto"/>
                              </w:divBdr>
                              <w:divsChild>
                                <w:div w:id="91975150">
                                  <w:marLeft w:val="0"/>
                                  <w:marRight w:val="0"/>
                                  <w:marTop w:val="0"/>
                                  <w:marBottom w:val="0"/>
                                  <w:divBdr>
                                    <w:top w:val="none" w:sz="0" w:space="0" w:color="auto"/>
                                    <w:left w:val="none" w:sz="0" w:space="0" w:color="auto"/>
                                    <w:bottom w:val="none" w:sz="0" w:space="0" w:color="auto"/>
                                    <w:right w:val="none" w:sz="0" w:space="0" w:color="auto"/>
                                  </w:divBdr>
                                  <w:divsChild>
                                    <w:div w:id="372198732">
                                      <w:marLeft w:val="0"/>
                                      <w:marRight w:val="0"/>
                                      <w:marTop w:val="0"/>
                                      <w:marBottom w:val="0"/>
                                      <w:divBdr>
                                        <w:top w:val="none" w:sz="0" w:space="0" w:color="auto"/>
                                        <w:left w:val="none" w:sz="0" w:space="0" w:color="auto"/>
                                        <w:bottom w:val="none" w:sz="0" w:space="0" w:color="auto"/>
                                        <w:right w:val="none" w:sz="0" w:space="0" w:color="auto"/>
                                      </w:divBdr>
                                      <w:divsChild>
                                        <w:div w:id="7814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5325">
                                  <w:marLeft w:val="0"/>
                                  <w:marRight w:val="0"/>
                                  <w:marTop w:val="0"/>
                                  <w:marBottom w:val="0"/>
                                  <w:divBdr>
                                    <w:top w:val="none" w:sz="0" w:space="0" w:color="auto"/>
                                    <w:left w:val="none" w:sz="0" w:space="0" w:color="auto"/>
                                    <w:bottom w:val="none" w:sz="0" w:space="0" w:color="auto"/>
                                    <w:right w:val="none" w:sz="0" w:space="0" w:color="auto"/>
                                  </w:divBdr>
                                  <w:divsChild>
                                    <w:div w:id="17804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879117">
                  <w:marLeft w:val="0"/>
                  <w:marRight w:val="0"/>
                  <w:marTop w:val="0"/>
                  <w:marBottom w:val="0"/>
                  <w:divBdr>
                    <w:top w:val="none" w:sz="0" w:space="0" w:color="auto"/>
                    <w:left w:val="none" w:sz="0" w:space="0" w:color="auto"/>
                    <w:bottom w:val="none" w:sz="0" w:space="0" w:color="auto"/>
                    <w:right w:val="none" w:sz="0" w:space="0" w:color="auto"/>
                  </w:divBdr>
                  <w:divsChild>
                    <w:div w:id="301469766">
                      <w:marLeft w:val="0"/>
                      <w:marRight w:val="0"/>
                      <w:marTop w:val="0"/>
                      <w:marBottom w:val="0"/>
                      <w:divBdr>
                        <w:top w:val="none" w:sz="0" w:space="0" w:color="auto"/>
                        <w:left w:val="none" w:sz="0" w:space="0" w:color="auto"/>
                        <w:bottom w:val="none" w:sz="0" w:space="0" w:color="auto"/>
                        <w:right w:val="none" w:sz="0" w:space="0" w:color="auto"/>
                      </w:divBdr>
                      <w:divsChild>
                        <w:div w:id="1111126597">
                          <w:marLeft w:val="0"/>
                          <w:marRight w:val="0"/>
                          <w:marTop w:val="0"/>
                          <w:marBottom w:val="0"/>
                          <w:divBdr>
                            <w:top w:val="none" w:sz="0" w:space="0" w:color="auto"/>
                            <w:left w:val="none" w:sz="0" w:space="0" w:color="auto"/>
                            <w:bottom w:val="none" w:sz="0" w:space="0" w:color="auto"/>
                            <w:right w:val="none" w:sz="0" w:space="0" w:color="auto"/>
                          </w:divBdr>
                          <w:divsChild>
                            <w:div w:id="1956448655">
                              <w:marLeft w:val="0"/>
                              <w:marRight w:val="0"/>
                              <w:marTop w:val="0"/>
                              <w:marBottom w:val="0"/>
                              <w:divBdr>
                                <w:top w:val="none" w:sz="0" w:space="0" w:color="auto"/>
                                <w:left w:val="none" w:sz="0" w:space="0" w:color="auto"/>
                                <w:bottom w:val="none" w:sz="0" w:space="0" w:color="auto"/>
                                <w:right w:val="none" w:sz="0" w:space="0" w:color="auto"/>
                              </w:divBdr>
                              <w:divsChild>
                                <w:div w:id="63067502">
                                  <w:marLeft w:val="0"/>
                                  <w:marRight w:val="0"/>
                                  <w:marTop w:val="0"/>
                                  <w:marBottom w:val="0"/>
                                  <w:divBdr>
                                    <w:top w:val="none" w:sz="0" w:space="0" w:color="auto"/>
                                    <w:left w:val="none" w:sz="0" w:space="0" w:color="auto"/>
                                    <w:bottom w:val="none" w:sz="0" w:space="0" w:color="auto"/>
                                    <w:right w:val="none" w:sz="0" w:space="0" w:color="auto"/>
                                  </w:divBdr>
                                  <w:divsChild>
                                    <w:div w:id="427702103">
                                      <w:marLeft w:val="0"/>
                                      <w:marRight w:val="0"/>
                                      <w:marTop w:val="0"/>
                                      <w:marBottom w:val="0"/>
                                      <w:divBdr>
                                        <w:top w:val="none" w:sz="0" w:space="0" w:color="auto"/>
                                        <w:left w:val="none" w:sz="0" w:space="0" w:color="auto"/>
                                        <w:bottom w:val="none" w:sz="0" w:space="0" w:color="auto"/>
                                        <w:right w:val="none" w:sz="0" w:space="0" w:color="auto"/>
                                      </w:divBdr>
                                      <w:divsChild>
                                        <w:div w:id="110829434">
                                          <w:marLeft w:val="0"/>
                                          <w:marRight w:val="0"/>
                                          <w:marTop w:val="0"/>
                                          <w:marBottom w:val="0"/>
                                          <w:divBdr>
                                            <w:top w:val="none" w:sz="0" w:space="0" w:color="auto"/>
                                            <w:left w:val="none" w:sz="0" w:space="0" w:color="auto"/>
                                            <w:bottom w:val="none" w:sz="0" w:space="0" w:color="auto"/>
                                            <w:right w:val="none" w:sz="0" w:space="0" w:color="auto"/>
                                          </w:divBdr>
                                        </w:div>
                                      </w:divsChild>
                                    </w:div>
                                    <w:div w:id="1116023946">
                                      <w:marLeft w:val="0"/>
                                      <w:marRight w:val="0"/>
                                      <w:marTop w:val="0"/>
                                      <w:marBottom w:val="0"/>
                                      <w:divBdr>
                                        <w:top w:val="none" w:sz="0" w:space="0" w:color="auto"/>
                                        <w:left w:val="none" w:sz="0" w:space="0" w:color="auto"/>
                                        <w:bottom w:val="none" w:sz="0" w:space="0" w:color="auto"/>
                                        <w:right w:val="none" w:sz="0" w:space="0" w:color="auto"/>
                                      </w:divBdr>
                                      <w:divsChild>
                                        <w:div w:id="310065655">
                                          <w:marLeft w:val="0"/>
                                          <w:marRight w:val="0"/>
                                          <w:marTop w:val="0"/>
                                          <w:marBottom w:val="0"/>
                                          <w:divBdr>
                                            <w:top w:val="none" w:sz="0" w:space="0" w:color="auto"/>
                                            <w:left w:val="none" w:sz="0" w:space="0" w:color="auto"/>
                                            <w:bottom w:val="none" w:sz="0" w:space="0" w:color="auto"/>
                                            <w:right w:val="none" w:sz="0" w:space="0" w:color="auto"/>
                                          </w:divBdr>
                                        </w:div>
                                      </w:divsChild>
                                    </w:div>
                                    <w:div w:id="1881429685">
                                      <w:marLeft w:val="0"/>
                                      <w:marRight w:val="0"/>
                                      <w:marTop w:val="0"/>
                                      <w:marBottom w:val="0"/>
                                      <w:divBdr>
                                        <w:top w:val="none" w:sz="0" w:space="0" w:color="auto"/>
                                        <w:left w:val="none" w:sz="0" w:space="0" w:color="auto"/>
                                        <w:bottom w:val="none" w:sz="0" w:space="0" w:color="auto"/>
                                        <w:right w:val="none" w:sz="0" w:space="0" w:color="auto"/>
                                      </w:divBdr>
                                      <w:divsChild>
                                        <w:div w:id="876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203">
                          <w:marLeft w:val="0"/>
                          <w:marRight w:val="0"/>
                          <w:marTop w:val="0"/>
                          <w:marBottom w:val="0"/>
                          <w:divBdr>
                            <w:top w:val="none" w:sz="0" w:space="0" w:color="auto"/>
                            <w:left w:val="none" w:sz="0" w:space="0" w:color="auto"/>
                            <w:bottom w:val="none" w:sz="0" w:space="0" w:color="auto"/>
                            <w:right w:val="none" w:sz="0" w:space="0" w:color="auto"/>
                          </w:divBdr>
                          <w:divsChild>
                            <w:div w:id="121385035">
                              <w:marLeft w:val="0"/>
                              <w:marRight w:val="0"/>
                              <w:marTop w:val="0"/>
                              <w:marBottom w:val="0"/>
                              <w:divBdr>
                                <w:top w:val="none" w:sz="0" w:space="0" w:color="auto"/>
                                <w:left w:val="none" w:sz="0" w:space="0" w:color="auto"/>
                                <w:bottom w:val="none" w:sz="0" w:space="0" w:color="auto"/>
                                <w:right w:val="none" w:sz="0" w:space="0" w:color="auto"/>
                              </w:divBdr>
                              <w:divsChild>
                                <w:div w:id="1700428869">
                                  <w:marLeft w:val="0"/>
                                  <w:marRight w:val="0"/>
                                  <w:marTop w:val="0"/>
                                  <w:marBottom w:val="0"/>
                                  <w:divBdr>
                                    <w:top w:val="none" w:sz="0" w:space="0" w:color="auto"/>
                                    <w:left w:val="none" w:sz="0" w:space="0" w:color="auto"/>
                                    <w:bottom w:val="none" w:sz="0" w:space="0" w:color="auto"/>
                                    <w:right w:val="none" w:sz="0" w:space="0" w:color="auto"/>
                                  </w:divBdr>
                                </w:div>
                              </w:divsChild>
                            </w:div>
                            <w:div w:id="876045621">
                              <w:marLeft w:val="0"/>
                              <w:marRight w:val="0"/>
                              <w:marTop w:val="0"/>
                              <w:marBottom w:val="0"/>
                              <w:divBdr>
                                <w:top w:val="none" w:sz="0" w:space="0" w:color="auto"/>
                                <w:left w:val="none" w:sz="0" w:space="0" w:color="auto"/>
                                <w:bottom w:val="none" w:sz="0" w:space="0" w:color="auto"/>
                                <w:right w:val="none" w:sz="0" w:space="0" w:color="auto"/>
                              </w:divBdr>
                              <w:divsChild>
                                <w:div w:id="73165022">
                                  <w:marLeft w:val="0"/>
                                  <w:marRight w:val="0"/>
                                  <w:marTop w:val="0"/>
                                  <w:marBottom w:val="0"/>
                                  <w:divBdr>
                                    <w:top w:val="none" w:sz="0" w:space="0" w:color="auto"/>
                                    <w:left w:val="none" w:sz="0" w:space="0" w:color="auto"/>
                                    <w:bottom w:val="none" w:sz="0" w:space="0" w:color="auto"/>
                                    <w:right w:val="none" w:sz="0" w:space="0" w:color="auto"/>
                                  </w:divBdr>
                                  <w:divsChild>
                                    <w:div w:id="1345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072">
                          <w:marLeft w:val="0"/>
                          <w:marRight w:val="0"/>
                          <w:marTop w:val="0"/>
                          <w:marBottom w:val="0"/>
                          <w:divBdr>
                            <w:top w:val="none" w:sz="0" w:space="0" w:color="auto"/>
                            <w:left w:val="none" w:sz="0" w:space="0" w:color="auto"/>
                            <w:bottom w:val="none" w:sz="0" w:space="0" w:color="auto"/>
                            <w:right w:val="none" w:sz="0" w:space="0" w:color="auto"/>
                          </w:divBdr>
                          <w:divsChild>
                            <w:div w:id="1375274051">
                              <w:marLeft w:val="0"/>
                              <w:marRight w:val="0"/>
                              <w:marTop w:val="0"/>
                              <w:marBottom w:val="0"/>
                              <w:divBdr>
                                <w:top w:val="none" w:sz="0" w:space="0" w:color="auto"/>
                                <w:left w:val="none" w:sz="0" w:space="0" w:color="auto"/>
                                <w:bottom w:val="none" w:sz="0" w:space="0" w:color="auto"/>
                                <w:right w:val="none" w:sz="0" w:space="0" w:color="auto"/>
                              </w:divBdr>
                              <w:divsChild>
                                <w:div w:id="1735929795">
                                  <w:marLeft w:val="0"/>
                                  <w:marRight w:val="0"/>
                                  <w:marTop w:val="0"/>
                                  <w:marBottom w:val="0"/>
                                  <w:divBdr>
                                    <w:top w:val="none" w:sz="0" w:space="0" w:color="auto"/>
                                    <w:left w:val="none" w:sz="0" w:space="0" w:color="auto"/>
                                    <w:bottom w:val="none" w:sz="0" w:space="0" w:color="auto"/>
                                    <w:right w:val="none" w:sz="0" w:space="0" w:color="auto"/>
                                  </w:divBdr>
                                  <w:divsChild>
                                    <w:div w:id="561718514">
                                      <w:marLeft w:val="0"/>
                                      <w:marRight w:val="0"/>
                                      <w:marTop w:val="0"/>
                                      <w:marBottom w:val="0"/>
                                      <w:divBdr>
                                        <w:top w:val="none" w:sz="0" w:space="0" w:color="auto"/>
                                        <w:left w:val="none" w:sz="0" w:space="0" w:color="auto"/>
                                        <w:bottom w:val="none" w:sz="0" w:space="0" w:color="auto"/>
                                        <w:right w:val="none" w:sz="0" w:space="0" w:color="auto"/>
                                      </w:divBdr>
                                      <w:divsChild>
                                        <w:div w:id="1104150946">
                                          <w:marLeft w:val="0"/>
                                          <w:marRight w:val="0"/>
                                          <w:marTop w:val="0"/>
                                          <w:marBottom w:val="0"/>
                                          <w:divBdr>
                                            <w:top w:val="none" w:sz="0" w:space="0" w:color="auto"/>
                                            <w:left w:val="none" w:sz="0" w:space="0" w:color="auto"/>
                                            <w:bottom w:val="none" w:sz="0" w:space="0" w:color="auto"/>
                                            <w:right w:val="none" w:sz="0" w:space="0" w:color="auto"/>
                                          </w:divBdr>
                                          <w:divsChild>
                                            <w:div w:id="2044089505">
                                              <w:marLeft w:val="0"/>
                                              <w:marRight w:val="0"/>
                                              <w:marTop w:val="0"/>
                                              <w:marBottom w:val="0"/>
                                              <w:divBdr>
                                                <w:top w:val="none" w:sz="0" w:space="0" w:color="auto"/>
                                                <w:left w:val="none" w:sz="0" w:space="0" w:color="auto"/>
                                                <w:bottom w:val="none" w:sz="0" w:space="0" w:color="auto"/>
                                                <w:right w:val="none" w:sz="0" w:space="0" w:color="auto"/>
                                              </w:divBdr>
                                              <w:divsChild>
                                                <w:div w:id="1821460328">
                                                  <w:marLeft w:val="0"/>
                                                  <w:marRight w:val="0"/>
                                                  <w:marTop w:val="0"/>
                                                  <w:marBottom w:val="0"/>
                                                  <w:divBdr>
                                                    <w:top w:val="none" w:sz="0" w:space="0" w:color="auto"/>
                                                    <w:left w:val="none" w:sz="0" w:space="0" w:color="auto"/>
                                                    <w:bottom w:val="none" w:sz="0" w:space="0" w:color="auto"/>
                                                    <w:right w:val="none" w:sz="0" w:space="0" w:color="auto"/>
                                                  </w:divBdr>
                                                  <w:divsChild>
                                                    <w:div w:id="1123883646">
                                                      <w:marLeft w:val="0"/>
                                                      <w:marRight w:val="0"/>
                                                      <w:marTop w:val="0"/>
                                                      <w:marBottom w:val="0"/>
                                                      <w:divBdr>
                                                        <w:top w:val="none" w:sz="0" w:space="0" w:color="auto"/>
                                                        <w:left w:val="none" w:sz="0" w:space="0" w:color="auto"/>
                                                        <w:bottom w:val="none" w:sz="0" w:space="0" w:color="auto"/>
                                                        <w:right w:val="none" w:sz="0" w:space="0" w:color="auto"/>
                                                      </w:divBdr>
                                                      <w:divsChild>
                                                        <w:div w:id="197478445">
                                                          <w:marLeft w:val="0"/>
                                                          <w:marRight w:val="0"/>
                                                          <w:marTop w:val="0"/>
                                                          <w:marBottom w:val="0"/>
                                                          <w:divBdr>
                                                            <w:top w:val="none" w:sz="0" w:space="0" w:color="auto"/>
                                                            <w:left w:val="none" w:sz="0" w:space="0" w:color="auto"/>
                                                            <w:bottom w:val="none" w:sz="0" w:space="0" w:color="auto"/>
                                                            <w:right w:val="none" w:sz="0" w:space="0" w:color="auto"/>
                                                          </w:divBdr>
                                                        </w:div>
                                                        <w:div w:id="1241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eneral-usa.tributecenterstore.com/?oid=9599480&amp;source=ot&amp;taph=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leasonfuneralhom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2256</Characters>
  <Application>Microsoft Office Word</Application>
  <DocSecurity>4</DocSecurity>
  <PresentationFormat/>
  <Lines>51</Lines>
  <Paragraphs>9</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Andrew Schrancz.DOCX</dc:title>
  <dc:subject>00037294.1</dc:subject>
  <dc:creator>Michelle Brugnoli</dc:creator>
  <cp:keywords/>
  <dc:description/>
  <cp:lastModifiedBy>Angelina Lowder</cp:lastModifiedBy>
  <cp:revision>2</cp:revision>
  <dcterms:created xsi:type="dcterms:W3CDTF">2020-02-03T18:38:00Z</dcterms:created>
  <dcterms:modified xsi:type="dcterms:W3CDTF">2020-02-03T18:38:00Z</dcterms:modified>
</cp:coreProperties>
</file>